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77" w:rsidRPr="00810C0F" w:rsidRDefault="00810C0F" w:rsidP="00810C0F">
      <w:pPr>
        <w:spacing w:line="200" w:lineRule="atLeast"/>
        <w:jc w:val="center"/>
        <w:rPr>
          <w:rFonts w:eastAsia="Verdana" w:cs="Verdana"/>
          <w:b/>
          <w:sz w:val="36"/>
          <w:szCs w:val="36"/>
        </w:rPr>
      </w:pPr>
      <w:r w:rsidRPr="00810C0F">
        <w:rPr>
          <w:rFonts w:eastAsia="Verdana" w:cs="Verdana"/>
          <w:b/>
          <w:sz w:val="36"/>
          <w:szCs w:val="36"/>
        </w:rPr>
        <w:t>ŽÁDOST O POVOLENÍ VZDĚLÁVÁNÍ PODLE IVP</w:t>
      </w: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P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Paní ředitelko,</w:t>
      </w: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Žádám Vás jako zákonný zástupce mého syna / dcery ……………………………………………………………</w:t>
      </w: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nar. dne …………………………………………………</w:t>
      </w:r>
      <w:r>
        <w:rPr>
          <w:rFonts w:eastAsia="Verdana" w:cs="Verdana"/>
          <w:sz w:val="24"/>
          <w:szCs w:val="24"/>
        </w:rPr>
        <w:tab/>
        <w:t xml:space="preserve">     bytem </w:t>
      </w:r>
      <w:r>
        <w:rPr>
          <w:rFonts w:eastAsia="Verdana" w:cs="Verdana"/>
          <w:sz w:val="24"/>
          <w:szCs w:val="24"/>
        </w:rPr>
        <w:t>……………………………………………………………</w:t>
      </w: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Pr="00810C0F" w:rsidRDefault="00810C0F" w:rsidP="00810C0F">
      <w:pPr>
        <w:spacing w:line="200" w:lineRule="atLeast"/>
        <w:jc w:val="center"/>
        <w:rPr>
          <w:rFonts w:eastAsia="Verdana" w:cs="Verdana"/>
          <w:b/>
          <w:sz w:val="32"/>
          <w:szCs w:val="32"/>
        </w:rPr>
      </w:pPr>
      <w:r w:rsidRPr="00810C0F">
        <w:rPr>
          <w:rFonts w:eastAsia="Verdana" w:cs="Verdana"/>
          <w:b/>
          <w:sz w:val="32"/>
          <w:szCs w:val="32"/>
        </w:rPr>
        <w:t>o povolení</w:t>
      </w: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vzdělávání mého dítěte podle individuálního vzdělávacího plánu na podkladě doporučení školského poradenského zařízení (viz příloha).</w:t>
      </w: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 xml:space="preserve">Výuka dle individuálního vzdělávacího plánu bude probíhat na Svobodné základní škole, o. p. s. </w:t>
      </w:r>
      <w:r>
        <w:rPr>
          <w:rFonts w:eastAsia="Verdana" w:cs="Verdana"/>
          <w:sz w:val="24"/>
          <w:szCs w:val="24"/>
        </w:rPr>
        <w:br/>
        <w:t>ve třídě …………………., kde můj syn / dcera plní povinnou školní docházku.</w:t>
      </w: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Tuto žádost uplatňuji pro školní rok …………………………………………..</w:t>
      </w: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V …………………………….., dne …………………………………</w:t>
      </w: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Default="00810C0F" w:rsidP="00122E79">
      <w:pPr>
        <w:spacing w:line="200" w:lineRule="atLeast"/>
        <w:rPr>
          <w:rFonts w:eastAsia="Verdana" w:cs="Verdana"/>
          <w:sz w:val="24"/>
          <w:szCs w:val="24"/>
        </w:rPr>
      </w:pPr>
    </w:p>
    <w:p w:rsidR="00810C0F" w:rsidRDefault="00810C0F" w:rsidP="00810C0F">
      <w:pPr>
        <w:spacing w:line="200" w:lineRule="atLeast"/>
        <w:jc w:val="right"/>
        <w:rPr>
          <w:rFonts w:eastAsia="Verdana" w:cs="Verdana"/>
          <w:sz w:val="24"/>
          <w:szCs w:val="24"/>
        </w:rPr>
      </w:pPr>
      <w:bookmarkStart w:id="0" w:name="_GoBack"/>
    </w:p>
    <w:p w:rsidR="00810C0F" w:rsidRDefault="00810C0F" w:rsidP="00810C0F">
      <w:pPr>
        <w:spacing w:line="200" w:lineRule="atLeast"/>
        <w:jc w:val="right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………………………………………………………………</w:t>
      </w:r>
    </w:p>
    <w:p w:rsidR="00810C0F" w:rsidRPr="00810C0F" w:rsidRDefault="00810C0F" w:rsidP="00810C0F">
      <w:pPr>
        <w:spacing w:line="200" w:lineRule="atLeast"/>
        <w:jc w:val="right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podpis zákonného zástupce</w:t>
      </w:r>
      <w:bookmarkEnd w:id="0"/>
    </w:p>
    <w:sectPr w:rsidR="00810C0F" w:rsidRPr="00810C0F" w:rsidSect="005369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A2" w:rsidRDefault="009533A2" w:rsidP="0051306B">
      <w:r>
        <w:separator/>
      </w:r>
    </w:p>
  </w:endnote>
  <w:endnote w:type="continuationSeparator" w:id="0">
    <w:p w:rsidR="009533A2" w:rsidRDefault="009533A2" w:rsidP="0051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7F" w:rsidRDefault="00866E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6B" w:rsidRDefault="0051306B" w:rsidP="0051306B">
    <w:pPr>
      <w:pStyle w:val="Zkladntext"/>
      <w:pBdr>
        <w:bottom w:val="single" w:sz="6" w:space="1" w:color="auto"/>
      </w:pBdr>
      <w:tabs>
        <w:tab w:val="left" w:pos="2937"/>
      </w:tabs>
      <w:spacing w:line="267" w:lineRule="exact"/>
      <w:ind w:left="0"/>
      <w:rPr>
        <w:rFonts w:asciiTheme="minorHAnsi" w:hAnsiTheme="minorHAnsi"/>
        <w:spacing w:val="-2"/>
        <w:sz w:val="16"/>
        <w:szCs w:val="16"/>
      </w:rPr>
    </w:pPr>
  </w:p>
  <w:p w:rsidR="0051306B" w:rsidRPr="001E1BA8" w:rsidRDefault="0051306B" w:rsidP="005369A0">
    <w:pPr>
      <w:pStyle w:val="Zpat"/>
      <w:rPr>
        <w:sz w:val="16"/>
        <w:szCs w:val="16"/>
      </w:rPr>
    </w:pPr>
    <w:r w:rsidRPr="001E1BA8">
      <w:rPr>
        <w:sz w:val="16"/>
        <w:szCs w:val="16"/>
      </w:rPr>
      <w:t xml:space="preserve">Svobodná základní škola, o.p.s., </w:t>
    </w:r>
    <w:r w:rsidR="00723FF9">
      <w:rPr>
        <w:sz w:val="16"/>
        <w:szCs w:val="16"/>
      </w:rPr>
      <w:t>Třebušín 115</w:t>
    </w:r>
    <w:r w:rsidRPr="001E1BA8">
      <w:rPr>
        <w:sz w:val="16"/>
        <w:szCs w:val="16"/>
      </w:rPr>
      <w:t xml:space="preserve">, </w:t>
    </w:r>
    <w:r w:rsidR="00723FF9">
      <w:rPr>
        <w:sz w:val="16"/>
        <w:szCs w:val="16"/>
      </w:rPr>
      <w:t>412 01</w:t>
    </w:r>
    <w:r w:rsidRPr="001E1BA8">
      <w:rPr>
        <w:sz w:val="16"/>
        <w:szCs w:val="16"/>
      </w:rPr>
      <w:t xml:space="preserve"> </w:t>
    </w:r>
    <w:r w:rsidR="00723FF9">
      <w:rPr>
        <w:sz w:val="16"/>
        <w:szCs w:val="16"/>
      </w:rPr>
      <w:t>Litoměřice</w:t>
    </w:r>
    <w:r w:rsidRPr="001E1BA8">
      <w:rPr>
        <w:sz w:val="16"/>
        <w:szCs w:val="16"/>
      </w:rPr>
      <w:t>, IČ: 02562707</w:t>
    </w:r>
    <w:r w:rsidR="0096339F" w:rsidRPr="001E1BA8">
      <w:rPr>
        <w:sz w:val="16"/>
        <w:szCs w:val="16"/>
      </w:rPr>
      <w:t>, IZO 181 066</w:t>
    </w:r>
    <w:r w:rsidR="001E1BA8" w:rsidRPr="001E1BA8">
      <w:rPr>
        <w:sz w:val="16"/>
        <w:szCs w:val="16"/>
      </w:rPr>
      <w:t> </w:t>
    </w:r>
    <w:r w:rsidR="0096339F" w:rsidRPr="001E1BA8">
      <w:rPr>
        <w:sz w:val="16"/>
        <w:szCs w:val="16"/>
      </w:rPr>
      <w:t>335</w:t>
    </w:r>
  </w:p>
  <w:p w:rsidR="0051306B" w:rsidRDefault="0051306B" w:rsidP="0051306B">
    <w:pPr>
      <w:pStyle w:val="Zpat"/>
      <w:rPr>
        <w:sz w:val="16"/>
        <w:szCs w:val="16"/>
      </w:rPr>
    </w:pPr>
    <w:r w:rsidRPr="0051306B">
      <w:rPr>
        <w:sz w:val="16"/>
        <w:szCs w:val="16"/>
      </w:rPr>
      <w:t xml:space="preserve">Č. účtu: 2400695437/2010, vedený u </w:t>
    </w:r>
    <w:proofErr w:type="spellStart"/>
    <w:r w:rsidRPr="0051306B">
      <w:rPr>
        <w:sz w:val="16"/>
        <w:szCs w:val="16"/>
      </w:rPr>
      <w:t>Fio</w:t>
    </w:r>
    <w:proofErr w:type="spellEnd"/>
    <w:r w:rsidRPr="0051306B">
      <w:rPr>
        <w:sz w:val="16"/>
        <w:szCs w:val="16"/>
      </w:rPr>
      <w:t xml:space="preserve"> banka, a.s.</w:t>
    </w:r>
  </w:p>
  <w:p w:rsidR="0051306B" w:rsidRDefault="0051306B" w:rsidP="0051306B">
    <w:pPr>
      <w:pStyle w:val="Zpat"/>
      <w:rPr>
        <w:sz w:val="16"/>
        <w:szCs w:val="16"/>
      </w:rPr>
    </w:pPr>
    <w:r>
      <w:rPr>
        <w:sz w:val="16"/>
        <w:szCs w:val="16"/>
      </w:rPr>
      <w:t xml:space="preserve">Web: </w:t>
    </w:r>
    <w:hyperlink r:id="rId1" w:history="1">
      <w:r w:rsidRPr="000E4486">
        <w:rPr>
          <w:rStyle w:val="Hypertextovodkaz"/>
          <w:sz w:val="16"/>
          <w:szCs w:val="16"/>
        </w:rPr>
        <w:t>www.svobodnazs.cz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7F" w:rsidRDefault="00866E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A2" w:rsidRDefault="009533A2" w:rsidP="0051306B">
      <w:r>
        <w:separator/>
      </w:r>
    </w:p>
  </w:footnote>
  <w:footnote w:type="continuationSeparator" w:id="0">
    <w:p w:rsidR="009533A2" w:rsidRDefault="009533A2" w:rsidP="0051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7F" w:rsidRDefault="00866E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6B" w:rsidRDefault="0051306B">
    <w:pPr>
      <w:pStyle w:val="Zhlav"/>
    </w:pPr>
    <w:r>
      <w:rPr>
        <w:noProof/>
        <w:lang w:eastAsia="cs-CZ"/>
      </w:rPr>
      <w:drawing>
        <wp:inline distT="0" distB="0" distL="0" distR="0">
          <wp:extent cx="871968" cy="695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SZS-Terezin-FENIX-04-websize 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620" cy="69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38A" w:rsidRDefault="009E63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7F" w:rsidRDefault="00866E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F9"/>
    <w:rsid w:val="00122E79"/>
    <w:rsid w:val="0016357F"/>
    <w:rsid w:val="001E1BA8"/>
    <w:rsid w:val="00345B74"/>
    <w:rsid w:val="00356635"/>
    <w:rsid w:val="00457789"/>
    <w:rsid w:val="00481F53"/>
    <w:rsid w:val="00493FDB"/>
    <w:rsid w:val="0051306B"/>
    <w:rsid w:val="005369A0"/>
    <w:rsid w:val="007006C4"/>
    <w:rsid w:val="00723FF9"/>
    <w:rsid w:val="00810C0F"/>
    <w:rsid w:val="00866E7F"/>
    <w:rsid w:val="008D78F0"/>
    <w:rsid w:val="00926477"/>
    <w:rsid w:val="009533A2"/>
    <w:rsid w:val="0096339F"/>
    <w:rsid w:val="0098200A"/>
    <w:rsid w:val="009E638A"/>
    <w:rsid w:val="00AC36C6"/>
    <w:rsid w:val="00B81660"/>
    <w:rsid w:val="00CD0BB5"/>
    <w:rsid w:val="00D6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7A92C"/>
  <w15:docId w15:val="{565AA040-AF05-4CB3-A75D-684FCFFA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  <w:rPr>
      <w:rFonts w:ascii="Verdana" w:eastAsia="Verdana" w:hAnsi="Verdana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13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306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130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306B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513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obodnaz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&#237;na%20Hurychov&#225;\zastupce@svobodnazs.cz\Svobodn&#225;%20z&#225;kladn&#237;%20&#353;kola\&#352;ABLONY\Hlavi&#269;kov&#253;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Schnelly potvrzeni</vt:lpstr>
    </vt:vector>
  </TitlesOfParts>
  <Company>CENTROPOL HOLDING, a.s.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Schnelly potvrzeni</dc:title>
  <dc:creator>Katarína Hurychová</dc:creator>
  <cp:keywords>()</cp:keywords>
  <cp:lastModifiedBy>Katarína Hurychová</cp:lastModifiedBy>
  <cp:revision>3</cp:revision>
  <dcterms:created xsi:type="dcterms:W3CDTF">2017-11-24T10:54:00Z</dcterms:created>
  <dcterms:modified xsi:type="dcterms:W3CDTF">2017-11-24T11:01:00Z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2015-02-10T00:00:00Z</vt:filetime>
  </property>
</Properties>
</file>